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5" w:type="dxa"/>
        <w:tblCellSpacing w:w="0" w:type="dxa"/>
        <w:tblInd w:w="-113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04"/>
        <w:gridCol w:w="1705"/>
        <w:gridCol w:w="4476"/>
      </w:tblGrid>
      <w:tr w:rsidR="00C11248" w:rsidTr="00642EE7">
        <w:trPr>
          <w:trHeight w:val="2115"/>
          <w:tblCellSpacing w:w="0" w:type="dxa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1248" w:rsidRPr="00B86C92" w:rsidRDefault="00C11248" w:rsidP="00C11248">
            <w:pPr>
              <w:pStyle w:val="western"/>
              <w:jc w:val="center"/>
            </w:pPr>
            <w:r w:rsidRPr="00B86C92">
              <w:t xml:space="preserve">ОТДЕЛ ОБРАЗОВАНИЯ </w:t>
            </w:r>
            <w:r w:rsidR="006F5FAF">
              <w:t xml:space="preserve">ИСПОЛНИТЕЛЬНОГО КОМИТЕТА  </w:t>
            </w:r>
            <w:r w:rsidRPr="00B86C92">
              <w:t>НОВОШЕШМИНСКОГО МУНИЦИПАЛЬНОГО РАЙОНА РЕСПУБЛИКИ ТАТАРСТАН</w:t>
            </w:r>
          </w:p>
          <w:p w:rsidR="00C11248" w:rsidRDefault="00C11248" w:rsidP="00C11248">
            <w:pPr>
              <w:pStyle w:val="western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8" w:rsidRPr="007C703B" w:rsidRDefault="00A76365" w:rsidP="00642EE7">
            <w:pPr>
              <w:pStyle w:val="western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62025" cy="9620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1248" w:rsidRPr="00B86C92" w:rsidRDefault="00C11248" w:rsidP="00642EE7">
            <w:pPr>
              <w:pStyle w:val="western"/>
              <w:jc w:val="center"/>
            </w:pPr>
            <w:r w:rsidRPr="00B86C92">
              <w:t>ТАТАРСТАН РЕСПУБЛИКАСЫ</w:t>
            </w:r>
            <w:r>
              <w:t xml:space="preserve">         </w:t>
            </w:r>
            <w:r w:rsidRPr="00B86C92">
              <w:t xml:space="preserve">ЯҢА ЧИШМӘ </w:t>
            </w:r>
            <w:r w:rsidR="006F5FAF">
              <w:t xml:space="preserve">                                </w:t>
            </w:r>
            <w:r w:rsidRPr="00B86C92">
              <w:t xml:space="preserve">МУНИЦИПАЛЬ </w:t>
            </w:r>
            <w:r>
              <w:t xml:space="preserve">  </w:t>
            </w:r>
            <w:r w:rsidRPr="00B86C92">
              <w:t xml:space="preserve">РАЙОНЫ </w:t>
            </w:r>
            <w:r w:rsidR="006F5FAF">
              <w:t xml:space="preserve">    БАШКАРМА КОМИТЕТЫ                                            </w:t>
            </w:r>
            <w:r w:rsidRPr="00B86C92">
              <w:t>МӘГАРИФ БҮЛЕГЕ</w:t>
            </w:r>
          </w:p>
          <w:p w:rsidR="00C11248" w:rsidRDefault="00C11248" w:rsidP="00642EE7">
            <w:pPr>
              <w:pStyle w:val="western"/>
              <w:jc w:val="center"/>
            </w:pPr>
          </w:p>
        </w:tc>
      </w:tr>
    </w:tbl>
    <w:p w:rsidR="00C11248" w:rsidRDefault="00C11248" w:rsidP="00C11248">
      <w:pPr>
        <w:pStyle w:val="western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</w:t>
      </w:r>
      <w:r w:rsidR="00D14CCF">
        <w:rPr>
          <w:sz w:val="27"/>
          <w:szCs w:val="27"/>
        </w:rPr>
        <w:t>_____</w:t>
      </w:r>
    </w:p>
    <w:p w:rsidR="00C11248" w:rsidRPr="003D5929" w:rsidRDefault="00C11248" w:rsidP="00C11248">
      <w:pPr>
        <w:pStyle w:val="western"/>
        <w:rPr>
          <w:caps/>
        </w:rPr>
      </w:pPr>
      <w:r w:rsidRPr="003D5929">
        <w:t xml:space="preserve">       Приказ                                                                  </w:t>
      </w:r>
      <w:r w:rsidR="0022716B" w:rsidRPr="003D5929">
        <w:t xml:space="preserve">         </w:t>
      </w:r>
      <w:r w:rsidRPr="003D5929">
        <w:t xml:space="preserve">    </w:t>
      </w:r>
      <w:r w:rsidRPr="003D5929">
        <w:rPr>
          <w:caps/>
        </w:rPr>
        <w:t>Боерык</w:t>
      </w:r>
    </w:p>
    <w:p w:rsidR="00C11248" w:rsidRPr="003D5929" w:rsidRDefault="00A76365" w:rsidP="00C11248">
      <w:pPr>
        <w:pStyle w:val="western"/>
      </w:pPr>
      <w:r>
        <w:rPr>
          <w:caps/>
        </w:rPr>
        <w:t xml:space="preserve">                                                                                                         </w:t>
      </w:r>
      <w:r w:rsidR="006F5FAF" w:rsidRPr="003D5929">
        <w:t>№</w:t>
      </w:r>
    </w:p>
    <w:p w:rsidR="00A76365" w:rsidRDefault="003D5929" w:rsidP="00A76365">
      <w:pPr>
        <w:rPr>
          <w:rFonts w:ascii="Times New Roman" w:hAnsi="Times New Roman" w:cs="Times New Roman"/>
          <w:b/>
        </w:rPr>
      </w:pPr>
      <w:r w:rsidRPr="00A76365">
        <w:rPr>
          <w:rFonts w:ascii="Times New Roman" w:hAnsi="Times New Roman" w:cs="Times New Roman"/>
          <w:b/>
        </w:rPr>
        <w:t>О</w:t>
      </w:r>
      <w:r w:rsidR="00A76365">
        <w:rPr>
          <w:rFonts w:ascii="Times New Roman" w:hAnsi="Times New Roman" w:cs="Times New Roman"/>
          <w:b/>
        </w:rPr>
        <w:t>б организации</w:t>
      </w:r>
      <w:r w:rsidR="00A76365" w:rsidRPr="00A76365">
        <w:rPr>
          <w:rFonts w:ascii="Times New Roman" w:hAnsi="Times New Roman" w:cs="Times New Roman"/>
          <w:b/>
        </w:rPr>
        <w:t xml:space="preserve"> апробацию Всероссийского физкультурно-спортивного комплекса «Готов к труду и обороне» (ГТО) </w:t>
      </w:r>
    </w:p>
    <w:p w:rsidR="00A76365" w:rsidRDefault="00A76365" w:rsidP="00A76365">
      <w:pPr>
        <w:rPr>
          <w:rFonts w:ascii="Times New Roman" w:hAnsi="Times New Roman" w:cs="Times New Roman"/>
          <w:b/>
        </w:rPr>
      </w:pPr>
    </w:p>
    <w:p w:rsidR="00A76365" w:rsidRPr="00A76365" w:rsidRDefault="00A76365" w:rsidP="00A76365">
      <w:pPr>
        <w:ind w:firstLine="720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В соответствии с Указом Президента Российской Федерации В.В. Путина от 24 марта 2014 года №172 с 1 сентября</w:t>
      </w:r>
      <w:bookmarkStart w:id="0" w:name="_GoBack"/>
      <w:r w:rsidRPr="00A76365">
        <w:rPr>
          <w:rFonts w:ascii="Times New Roman" w:hAnsi="Times New Roman" w:cs="Times New Roman"/>
        </w:rPr>
        <w:t xml:space="preserve"> 2014 года в Российской Федерации вводится Всероссийский физкультурно-спортивный комплекс «Готов к труду и о</w:t>
      </w:r>
      <w:bookmarkEnd w:id="0"/>
      <w:r w:rsidRPr="00A76365">
        <w:rPr>
          <w:rFonts w:ascii="Times New Roman" w:hAnsi="Times New Roman" w:cs="Times New Roman"/>
        </w:rPr>
        <w:t>бороне» (ГТО)- программная и нормативная основа физического воспитания населения.</w:t>
      </w:r>
    </w:p>
    <w:p w:rsidR="00A76365" w:rsidRPr="00A76365" w:rsidRDefault="00A76365" w:rsidP="00A76365">
      <w:pPr>
        <w:ind w:firstLine="720"/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В соответствии с приказом Министерства спорта Российской Федерации от 9 июля 2014 г. №574/1 «Об утверждении списка субъектов Российской Федерации осуществляющих организационно-экспериментальную апробацию внедрения ФВКС(ГТО), по согласованию с Министерством образования и науки Российской Федерации Республика Татарстан вошла в список субъектов Российской Федерации осуществляющих организационно- экспериментальную апробацию внедрения Комплекса.</w:t>
      </w:r>
    </w:p>
    <w:p w:rsidR="00A76365" w:rsidRPr="00A76365" w:rsidRDefault="00A76365" w:rsidP="00A76365">
      <w:pPr>
        <w:ind w:firstLine="720"/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На основании приказа МО и Н РТ № 3907/14 от 10.07.2014года ««Об апробации Всероссийского физкультурно-спортивного комплекса «Готов к труду и обороне» (ГТО) в образовательных организациях Республики Татарстан»</w:t>
      </w:r>
    </w:p>
    <w:p w:rsidR="00A76365" w:rsidRPr="00A76365" w:rsidRDefault="00A76365" w:rsidP="00A76365">
      <w:pPr>
        <w:jc w:val="center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ПРИКАЗЫВАЮ: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Организовать апробацию Всероссийского физкультурно-спортивного комплекса «Готов к труду и обороне» (ГТО) во всех образовательных организациях Новошешминского муниципального района.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Утвердить состав рабочей группы по апробации Всероссийского физкультурно-спортивного комплекса (Готов к труду и обороне) в образовательных организациях Новошешминского муниципального района (Приложение 1).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Утвердить план мероприятий по поэтапному внедрению Всероссийского физкультурно- спортивного комплекса (Готов к труду и обороне) в образовательных организациях Новошешминского муниципального района на 2014-2015 учебный год(Приложение 2).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 xml:space="preserve">Контроль за исполнением данного приказа возложить на </w:t>
      </w:r>
      <w:r>
        <w:rPr>
          <w:rFonts w:ascii="Times New Roman" w:hAnsi="Times New Roman" w:cs="Times New Roman"/>
        </w:rPr>
        <w:t xml:space="preserve">Улитина А.Б. </w:t>
      </w:r>
    </w:p>
    <w:p w:rsidR="00987609" w:rsidRPr="00B90F40" w:rsidRDefault="00987609" w:rsidP="009E5D08">
      <w:pPr>
        <w:jc w:val="both"/>
        <w:rPr>
          <w:rFonts w:ascii="Times New Roman" w:hAnsi="Times New Roman" w:cs="Times New Roman"/>
        </w:rPr>
      </w:pPr>
    </w:p>
    <w:p w:rsidR="009E5D08" w:rsidRPr="00B90F40" w:rsidRDefault="009E5D08" w:rsidP="009E5D08">
      <w:pPr>
        <w:jc w:val="both"/>
        <w:rPr>
          <w:rFonts w:ascii="Times New Roman" w:hAnsi="Times New Roman" w:cs="Times New Roman"/>
        </w:rPr>
      </w:pPr>
    </w:p>
    <w:p w:rsidR="009E5D08" w:rsidRPr="00B90F40" w:rsidRDefault="009E5D08" w:rsidP="009E5D08">
      <w:pPr>
        <w:jc w:val="both"/>
        <w:rPr>
          <w:rFonts w:ascii="Times New Roman" w:hAnsi="Times New Roman" w:cs="Times New Roman"/>
        </w:rPr>
      </w:pPr>
    </w:p>
    <w:p w:rsidR="0022716B" w:rsidRPr="00B90F40" w:rsidRDefault="0022716B" w:rsidP="009E5D08">
      <w:pPr>
        <w:jc w:val="both"/>
        <w:rPr>
          <w:rFonts w:ascii="Times New Roman" w:hAnsi="Times New Roman" w:cs="Times New Roman"/>
        </w:rPr>
      </w:pPr>
    </w:p>
    <w:p w:rsidR="0022716B" w:rsidRPr="00B90F40" w:rsidRDefault="0022716B" w:rsidP="009E5D08">
      <w:pPr>
        <w:jc w:val="both"/>
        <w:rPr>
          <w:rFonts w:ascii="Times New Roman" w:hAnsi="Times New Roman" w:cs="Times New Roman"/>
        </w:rPr>
      </w:pPr>
    </w:p>
    <w:p w:rsidR="0022716B" w:rsidRPr="00B90F40" w:rsidRDefault="0022716B" w:rsidP="009E5D08">
      <w:pPr>
        <w:jc w:val="both"/>
        <w:rPr>
          <w:rFonts w:ascii="Times New Roman" w:hAnsi="Times New Roman" w:cs="Times New Roman"/>
        </w:rPr>
      </w:pPr>
    </w:p>
    <w:p w:rsidR="00895D05" w:rsidRDefault="006F5FAF" w:rsidP="00A76365">
      <w:pPr>
        <w:jc w:val="both"/>
        <w:rPr>
          <w:rFonts w:ascii="Times New Roman" w:hAnsi="Times New Roman" w:cs="Times New Roman"/>
        </w:rPr>
      </w:pPr>
      <w:r w:rsidRPr="00B90F40">
        <w:rPr>
          <w:rFonts w:ascii="Times New Roman" w:hAnsi="Times New Roman" w:cs="Times New Roman"/>
        </w:rPr>
        <w:t>Начальник о</w:t>
      </w:r>
      <w:r w:rsidR="00895D05" w:rsidRPr="00B90F40">
        <w:rPr>
          <w:rFonts w:ascii="Times New Roman" w:hAnsi="Times New Roman" w:cs="Times New Roman"/>
        </w:rPr>
        <w:t>тдел</w:t>
      </w:r>
      <w:r w:rsidRPr="00B90F40">
        <w:rPr>
          <w:rFonts w:ascii="Times New Roman" w:hAnsi="Times New Roman" w:cs="Times New Roman"/>
        </w:rPr>
        <w:t>а</w:t>
      </w:r>
      <w:r w:rsidR="00895D05" w:rsidRPr="00B90F40">
        <w:rPr>
          <w:rFonts w:ascii="Times New Roman" w:hAnsi="Times New Roman" w:cs="Times New Roman"/>
        </w:rPr>
        <w:t xml:space="preserve"> образования</w:t>
      </w:r>
      <w:r w:rsidR="009E5D08" w:rsidRPr="00B90F40">
        <w:rPr>
          <w:rFonts w:ascii="Times New Roman" w:hAnsi="Times New Roman" w:cs="Times New Roman"/>
        </w:rPr>
        <w:t xml:space="preserve"> </w:t>
      </w:r>
      <w:r w:rsidR="00895D05" w:rsidRPr="00B90F40">
        <w:rPr>
          <w:rFonts w:ascii="Times New Roman" w:hAnsi="Times New Roman" w:cs="Times New Roman"/>
        </w:rPr>
        <w:t xml:space="preserve"> </w:t>
      </w:r>
      <w:r w:rsidRPr="00B90F40">
        <w:rPr>
          <w:rFonts w:ascii="Times New Roman" w:hAnsi="Times New Roman" w:cs="Times New Roman"/>
        </w:rPr>
        <w:t xml:space="preserve">                                </w:t>
      </w:r>
      <w:r w:rsidR="00895D05" w:rsidRPr="00B90F40">
        <w:rPr>
          <w:rFonts w:ascii="Times New Roman" w:hAnsi="Times New Roman" w:cs="Times New Roman"/>
        </w:rPr>
        <w:t>А.Л. Еронтьев</w:t>
      </w:r>
    </w:p>
    <w:p w:rsidR="00A76365" w:rsidRDefault="00A76365" w:rsidP="00A76365">
      <w:pPr>
        <w:jc w:val="both"/>
        <w:rPr>
          <w:rFonts w:ascii="Times New Roman" w:hAnsi="Times New Roman" w:cs="Times New Roman"/>
        </w:rPr>
      </w:pPr>
    </w:p>
    <w:p w:rsidR="00A76365" w:rsidRDefault="00A76365" w:rsidP="00A76365">
      <w:pPr>
        <w:jc w:val="both"/>
        <w:rPr>
          <w:rFonts w:ascii="Times New Roman" w:hAnsi="Times New Roman" w:cs="Times New Roman"/>
        </w:rPr>
      </w:pPr>
    </w:p>
    <w:p w:rsidR="00A76365" w:rsidRDefault="00A76365" w:rsidP="00A76365">
      <w:pPr>
        <w:jc w:val="both"/>
        <w:rPr>
          <w:rFonts w:ascii="Times New Roman" w:hAnsi="Times New Roman" w:cs="Times New Roman"/>
        </w:rPr>
      </w:pPr>
    </w:p>
    <w:p w:rsidR="00A76365" w:rsidRPr="00B90F40" w:rsidRDefault="00A76365" w:rsidP="00A763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                                              А.Б. Улитин</w:t>
      </w:r>
    </w:p>
    <w:p w:rsidR="00987609" w:rsidRPr="00B90F40" w:rsidRDefault="00987609" w:rsidP="006F5FAF">
      <w:pPr>
        <w:rPr>
          <w:rFonts w:ascii="Times New Roman" w:hAnsi="Times New Roman" w:cs="Times New Roman"/>
        </w:rPr>
      </w:pPr>
    </w:p>
    <w:p w:rsidR="008819DA" w:rsidRPr="0022716B" w:rsidRDefault="008819DA" w:rsidP="00BB5279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8819DA" w:rsidRPr="0022716B" w:rsidSect="003D5929">
      <w:type w:val="continuous"/>
      <w:pgSz w:w="11905" w:h="16837"/>
      <w:pgMar w:top="567" w:right="629" w:bottom="567" w:left="1304" w:header="0" w:footer="6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5F" w:rsidRDefault="009A3D5F">
      <w:r>
        <w:separator/>
      </w:r>
    </w:p>
  </w:endnote>
  <w:endnote w:type="continuationSeparator" w:id="0">
    <w:p w:rsidR="009A3D5F" w:rsidRDefault="009A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5F" w:rsidRDefault="009A3D5F">
      <w:r>
        <w:separator/>
      </w:r>
    </w:p>
  </w:footnote>
  <w:footnote w:type="continuationSeparator" w:id="0">
    <w:p w:rsidR="009A3D5F" w:rsidRDefault="009A3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FC67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F64752"/>
    <w:multiLevelType w:val="hybridMultilevel"/>
    <w:tmpl w:val="D0A0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D1BC1"/>
    <w:multiLevelType w:val="hybridMultilevel"/>
    <w:tmpl w:val="DD2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E5EE1"/>
    <w:multiLevelType w:val="multilevel"/>
    <w:tmpl w:val="746CB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C1675C"/>
    <w:multiLevelType w:val="hybridMultilevel"/>
    <w:tmpl w:val="9230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D4D40"/>
    <w:multiLevelType w:val="hybridMultilevel"/>
    <w:tmpl w:val="BEA8AFBE"/>
    <w:lvl w:ilvl="0" w:tplc="91807A52">
      <w:start w:val="1"/>
      <w:numFmt w:val="decimal"/>
      <w:lvlText w:val="%1."/>
      <w:lvlJc w:val="left"/>
      <w:pPr>
        <w:ind w:left="144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F5625"/>
    <w:multiLevelType w:val="hybridMultilevel"/>
    <w:tmpl w:val="9EA49DB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3D604B36"/>
    <w:multiLevelType w:val="hybridMultilevel"/>
    <w:tmpl w:val="50AC59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4B61042"/>
    <w:multiLevelType w:val="hybridMultilevel"/>
    <w:tmpl w:val="1462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D0FDC"/>
    <w:multiLevelType w:val="multilevel"/>
    <w:tmpl w:val="497EC5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6"/>
        <w:w w:val="100"/>
        <w:position w:val="0"/>
        <w:sz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B1F323B"/>
    <w:multiLevelType w:val="hybridMultilevel"/>
    <w:tmpl w:val="57D87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48"/>
    <w:rsid w:val="0000645D"/>
    <w:rsid w:val="000223B8"/>
    <w:rsid w:val="00023EC6"/>
    <w:rsid w:val="00042933"/>
    <w:rsid w:val="000577D6"/>
    <w:rsid w:val="00086E39"/>
    <w:rsid w:val="00091F53"/>
    <w:rsid w:val="000A363C"/>
    <w:rsid w:val="000B02A9"/>
    <w:rsid w:val="000C3D6C"/>
    <w:rsid w:val="000D00CA"/>
    <w:rsid w:val="000E4D22"/>
    <w:rsid w:val="000F2105"/>
    <w:rsid w:val="00130FEE"/>
    <w:rsid w:val="001A04A6"/>
    <w:rsid w:val="001A1F47"/>
    <w:rsid w:val="001A5501"/>
    <w:rsid w:val="001B056D"/>
    <w:rsid w:val="001B5E4E"/>
    <w:rsid w:val="002056FB"/>
    <w:rsid w:val="00216506"/>
    <w:rsid w:val="0022716B"/>
    <w:rsid w:val="0024782D"/>
    <w:rsid w:val="0025610C"/>
    <w:rsid w:val="00272ED8"/>
    <w:rsid w:val="002A374C"/>
    <w:rsid w:val="002B1330"/>
    <w:rsid w:val="002B4A36"/>
    <w:rsid w:val="002E0A11"/>
    <w:rsid w:val="00302E7C"/>
    <w:rsid w:val="00307DDE"/>
    <w:rsid w:val="00336B7E"/>
    <w:rsid w:val="0034076D"/>
    <w:rsid w:val="00366BFB"/>
    <w:rsid w:val="00370FFC"/>
    <w:rsid w:val="003711B7"/>
    <w:rsid w:val="00395AEA"/>
    <w:rsid w:val="003D5929"/>
    <w:rsid w:val="00413DD7"/>
    <w:rsid w:val="00435C2F"/>
    <w:rsid w:val="004608F0"/>
    <w:rsid w:val="004653E4"/>
    <w:rsid w:val="004866B2"/>
    <w:rsid w:val="00490B43"/>
    <w:rsid w:val="004A2E80"/>
    <w:rsid w:val="004E171D"/>
    <w:rsid w:val="004F382B"/>
    <w:rsid w:val="005331F7"/>
    <w:rsid w:val="0059063F"/>
    <w:rsid w:val="005A148A"/>
    <w:rsid w:val="005B4265"/>
    <w:rsid w:val="00642EE7"/>
    <w:rsid w:val="00656B52"/>
    <w:rsid w:val="006C0348"/>
    <w:rsid w:val="006D6E06"/>
    <w:rsid w:val="006F5FAF"/>
    <w:rsid w:val="007207C5"/>
    <w:rsid w:val="00724626"/>
    <w:rsid w:val="00727328"/>
    <w:rsid w:val="007837C6"/>
    <w:rsid w:val="0079233E"/>
    <w:rsid w:val="007C703B"/>
    <w:rsid w:val="007D73E4"/>
    <w:rsid w:val="00817D1D"/>
    <w:rsid w:val="00826C62"/>
    <w:rsid w:val="0083084C"/>
    <w:rsid w:val="00834BF9"/>
    <w:rsid w:val="008739EC"/>
    <w:rsid w:val="008819DA"/>
    <w:rsid w:val="00895D05"/>
    <w:rsid w:val="00897CB8"/>
    <w:rsid w:val="008B6F5B"/>
    <w:rsid w:val="008E58F7"/>
    <w:rsid w:val="009014CD"/>
    <w:rsid w:val="00905760"/>
    <w:rsid w:val="00932253"/>
    <w:rsid w:val="00955B79"/>
    <w:rsid w:val="00987609"/>
    <w:rsid w:val="009A3D5F"/>
    <w:rsid w:val="009E5D08"/>
    <w:rsid w:val="00A15AB6"/>
    <w:rsid w:val="00A20E21"/>
    <w:rsid w:val="00A26388"/>
    <w:rsid w:val="00A31D3C"/>
    <w:rsid w:val="00A4029B"/>
    <w:rsid w:val="00A712B0"/>
    <w:rsid w:val="00A76365"/>
    <w:rsid w:val="00AF733D"/>
    <w:rsid w:val="00B11049"/>
    <w:rsid w:val="00B31C9D"/>
    <w:rsid w:val="00B5160C"/>
    <w:rsid w:val="00B53634"/>
    <w:rsid w:val="00B70AF0"/>
    <w:rsid w:val="00B8631E"/>
    <w:rsid w:val="00B86C92"/>
    <w:rsid w:val="00B90F40"/>
    <w:rsid w:val="00BA18EA"/>
    <w:rsid w:val="00BB5279"/>
    <w:rsid w:val="00BC4C95"/>
    <w:rsid w:val="00C11248"/>
    <w:rsid w:val="00C46296"/>
    <w:rsid w:val="00C52526"/>
    <w:rsid w:val="00C80F19"/>
    <w:rsid w:val="00C87896"/>
    <w:rsid w:val="00C90EB8"/>
    <w:rsid w:val="00CD4953"/>
    <w:rsid w:val="00D03252"/>
    <w:rsid w:val="00D14CCF"/>
    <w:rsid w:val="00D31186"/>
    <w:rsid w:val="00D4504C"/>
    <w:rsid w:val="00D62E13"/>
    <w:rsid w:val="00D6445B"/>
    <w:rsid w:val="00D802C3"/>
    <w:rsid w:val="00D91E8D"/>
    <w:rsid w:val="00DD0819"/>
    <w:rsid w:val="00DF2E92"/>
    <w:rsid w:val="00E06A64"/>
    <w:rsid w:val="00E6537F"/>
    <w:rsid w:val="00EA0CB5"/>
    <w:rsid w:val="00EA1286"/>
    <w:rsid w:val="00EE5D80"/>
    <w:rsid w:val="00EF1A94"/>
    <w:rsid w:val="00EF6340"/>
    <w:rsid w:val="00F15BF5"/>
    <w:rsid w:val="00F563D2"/>
    <w:rsid w:val="00F66968"/>
    <w:rsid w:val="00F67AC5"/>
    <w:rsid w:val="00F710DE"/>
    <w:rsid w:val="00F75C05"/>
    <w:rsid w:val="00FD4431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b/>
      <w:bCs/>
      <w:i/>
      <w:iCs/>
      <w:spacing w:val="-10"/>
      <w:w w:val="100"/>
      <w:sz w:val="13"/>
      <w:szCs w:val="13"/>
    </w:rPr>
  </w:style>
  <w:style w:type="character" w:customStyle="1" w:styleId="31pt">
    <w:name w:val="Основной текст (3) + Интервал 1 pt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 Narrow" w:hAnsi="Arial Narrow" w:cs="Arial Narrow"/>
      <w:b/>
      <w:bCs/>
      <w:spacing w:val="0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240" w:line="283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49">
    <w:name w:val="Основной текст Знак49"/>
    <w:basedOn w:val="a0"/>
    <w:uiPriority w:val="99"/>
    <w:semiHidden/>
    <w:rPr>
      <w:rFonts w:cs="Times New Roman"/>
      <w:color w:val="000000"/>
    </w:rPr>
  </w:style>
  <w:style w:type="character" w:customStyle="1" w:styleId="48">
    <w:name w:val="Основной текст Знак48"/>
    <w:basedOn w:val="a0"/>
    <w:uiPriority w:val="99"/>
    <w:semiHidden/>
    <w:rPr>
      <w:rFonts w:cs="Times New Roman"/>
      <w:color w:val="000000"/>
    </w:rPr>
  </w:style>
  <w:style w:type="character" w:customStyle="1" w:styleId="47">
    <w:name w:val="Основной текст Знак47"/>
    <w:basedOn w:val="a0"/>
    <w:uiPriority w:val="99"/>
    <w:semiHidden/>
    <w:rPr>
      <w:rFonts w:cs="Times New Roman"/>
      <w:color w:val="000000"/>
    </w:rPr>
  </w:style>
  <w:style w:type="character" w:customStyle="1" w:styleId="46">
    <w:name w:val="Основной текст Знак46"/>
    <w:basedOn w:val="a0"/>
    <w:uiPriority w:val="99"/>
    <w:semiHidden/>
    <w:rPr>
      <w:rFonts w:cs="Times New Roman"/>
      <w:color w:val="000000"/>
    </w:rPr>
  </w:style>
  <w:style w:type="character" w:customStyle="1" w:styleId="45">
    <w:name w:val="Основной текст Знак45"/>
    <w:basedOn w:val="a0"/>
    <w:uiPriority w:val="99"/>
    <w:semiHidden/>
    <w:rPr>
      <w:rFonts w:cs="Times New Roman"/>
      <w:color w:val="000000"/>
    </w:rPr>
  </w:style>
  <w:style w:type="character" w:customStyle="1" w:styleId="44">
    <w:name w:val="Основной текст Знак44"/>
    <w:basedOn w:val="a0"/>
    <w:uiPriority w:val="99"/>
    <w:semiHidden/>
    <w:rPr>
      <w:rFonts w:cs="Times New Roman"/>
      <w:color w:val="000000"/>
    </w:rPr>
  </w:style>
  <w:style w:type="character" w:customStyle="1" w:styleId="43">
    <w:name w:val="Основной текст Знак43"/>
    <w:basedOn w:val="a0"/>
    <w:uiPriority w:val="99"/>
    <w:semiHidden/>
    <w:rPr>
      <w:rFonts w:cs="Times New Roman"/>
      <w:color w:val="000000"/>
    </w:rPr>
  </w:style>
  <w:style w:type="character" w:customStyle="1" w:styleId="42">
    <w:name w:val="Основной текст Знак42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1"/>
    <w:basedOn w:val="a0"/>
    <w:uiPriority w:val="99"/>
    <w:semiHidden/>
    <w:rPr>
      <w:rFonts w:cs="Times New Roman"/>
      <w:color w:val="000000"/>
    </w:rPr>
  </w:style>
  <w:style w:type="character" w:customStyle="1" w:styleId="400">
    <w:name w:val="Основной текст Знак40"/>
    <w:basedOn w:val="a0"/>
    <w:uiPriority w:val="99"/>
    <w:semiHidden/>
    <w:rPr>
      <w:rFonts w:cs="Times New Roman"/>
      <w:color w:val="000000"/>
    </w:rPr>
  </w:style>
  <w:style w:type="character" w:customStyle="1" w:styleId="39">
    <w:name w:val="Основной текст Знак39"/>
    <w:basedOn w:val="a0"/>
    <w:uiPriority w:val="99"/>
    <w:semiHidden/>
    <w:rPr>
      <w:rFonts w:cs="Times New Roman"/>
      <w:color w:val="000000"/>
    </w:rPr>
  </w:style>
  <w:style w:type="character" w:customStyle="1" w:styleId="38">
    <w:name w:val="Основной текст Знак38"/>
    <w:basedOn w:val="a0"/>
    <w:uiPriority w:val="99"/>
    <w:semiHidden/>
    <w:rPr>
      <w:rFonts w:cs="Times New Roman"/>
      <w:color w:val="000000"/>
    </w:rPr>
  </w:style>
  <w:style w:type="character" w:customStyle="1" w:styleId="37">
    <w:name w:val="Основной текст Знак37"/>
    <w:basedOn w:val="a0"/>
    <w:uiPriority w:val="99"/>
    <w:semiHidden/>
    <w:rPr>
      <w:rFonts w:cs="Times New Roman"/>
      <w:color w:val="000000"/>
    </w:rPr>
  </w:style>
  <w:style w:type="character" w:customStyle="1" w:styleId="36">
    <w:name w:val="Основной текст Знак36"/>
    <w:basedOn w:val="a0"/>
    <w:uiPriority w:val="99"/>
    <w:semiHidden/>
    <w:rPr>
      <w:rFonts w:cs="Times New Roman"/>
      <w:color w:val="000000"/>
    </w:rPr>
  </w:style>
  <w:style w:type="character" w:customStyle="1" w:styleId="35">
    <w:name w:val="Основной текст Знак35"/>
    <w:basedOn w:val="a0"/>
    <w:uiPriority w:val="99"/>
    <w:semiHidden/>
    <w:rPr>
      <w:rFonts w:cs="Times New Roman"/>
      <w:color w:val="000000"/>
    </w:rPr>
  </w:style>
  <w:style w:type="character" w:customStyle="1" w:styleId="34">
    <w:name w:val="Основной текст Знак34"/>
    <w:basedOn w:val="a0"/>
    <w:uiPriority w:val="99"/>
    <w:semiHidden/>
    <w:rPr>
      <w:rFonts w:cs="Times New Roman"/>
      <w:color w:val="000000"/>
    </w:rPr>
  </w:style>
  <w:style w:type="character" w:customStyle="1" w:styleId="33">
    <w:name w:val="Основной текст Знак33"/>
    <w:basedOn w:val="a0"/>
    <w:uiPriority w:val="99"/>
    <w:semiHidden/>
    <w:rPr>
      <w:rFonts w:cs="Times New Roman"/>
      <w:color w:val="000000"/>
    </w:rPr>
  </w:style>
  <w:style w:type="character" w:customStyle="1" w:styleId="32">
    <w:name w:val="Основной текст Знак32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1"/>
    <w:basedOn w:val="a0"/>
    <w:uiPriority w:val="99"/>
    <w:semiHidden/>
    <w:rPr>
      <w:rFonts w:cs="Times New Roman"/>
      <w:color w:val="000000"/>
    </w:rPr>
  </w:style>
  <w:style w:type="character" w:customStyle="1" w:styleId="300">
    <w:name w:val="Основной текст Знак30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9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0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a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a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a">
    <w:name w:val="Основной текст Знак2"/>
    <w:basedOn w:val="a0"/>
    <w:uiPriority w:val="99"/>
    <w:semiHidden/>
    <w:rPr>
      <w:rFonts w:cs="Tahoma"/>
      <w:color w:val="000000"/>
    </w:rPr>
  </w:style>
  <w:style w:type="character" w:customStyle="1" w:styleId="1a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2">
    <w:name w:val="Основной текст (5)"/>
    <w:basedOn w:val="50"/>
    <w:uiPriority w:val="99"/>
    <w:rPr>
      <w:rFonts w:ascii="Times New Roman" w:hAnsi="Times New Roman" w:cs="Times New Roman"/>
      <w:spacing w:val="0"/>
      <w:sz w:val="25"/>
      <w:szCs w:val="25"/>
    </w:rPr>
  </w:style>
  <w:style w:type="character" w:customStyle="1" w:styleId="11pt">
    <w:name w:val="Основной текст + 11 pt"/>
    <w:aliases w:val="Интервал 0 pt"/>
    <w:basedOn w:val="1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31pt1">
    <w:name w:val="Основной текст (3) + Интервал 1 pt1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39" w:lineRule="exact"/>
      <w:jc w:val="both"/>
    </w:pPr>
    <w:rPr>
      <w:rFonts w:ascii="Arial Narrow" w:hAnsi="Arial Narrow" w:cs="Arial Narrow"/>
      <w:b/>
      <w:bCs/>
      <w:i/>
      <w:iCs/>
      <w:color w:val="auto"/>
      <w:spacing w:val="-10"/>
      <w:sz w:val="13"/>
      <w:szCs w:val="1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197" w:lineRule="exact"/>
      <w:jc w:val="both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98" w:lineRule="exact"/>
      <w:ind w:firstLine="660"/>
      <w:jc w:val="both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after="240" w:line="298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western">
    <w:name w:val="western"/>
    <w:basedOn w:val="a"/>
    <w:rsid w:val="00C1124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932253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E06A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06A64"/>
    <w:rPr>
      <w:rFonts w:cs="Times New Roman"/>
      <w:color w:val="000000"/>
      <w:sz w:val="16"/>
      <w:szCs w:val="16"/>
    </w:rPr>
  </w:style>
  <w:style w:type="character" w:customStyle="1" w:styleId="ac">
    <w:name w:val="Основной текст_"/>
    <w:link w:val="3b"/>
    <w:locked/>
    <w:rsid w:val="00897CB8"/>
    <w:rPr>
      <w:rFonts w:ascii="Times New Roman" w:hAnsi="Times New Roman"/>
      <w:spacing w:val="6"/>
      <w:shd w:val="clear" w:color="auto" w:fill="FFFFFF"/>
    </w:rPr>
  </w:style>
  <w:style w:type="paragraph" w:customStyle="1" w:styleId="3b">
    <w:name w:val="Основной текст3"/>
    <w:basedOn w:val="a"/>
    <w:link w:val="ac"/>
    <w:rsid w:val="00897CB8"/>
    <w:pPr>
      <w:shd w:val="clear" w:color="auto" w:fill="FFFFFF"/>
      <w:spacing w:after="240" w:line="322" w:lineRule="exact"/>
    </w:pPr>
    <w:rPr>
      <w:rFonts w:ascii="Times New Roman" w:hAnsi="Times New Roman" w:cs="Times New Roman"/>
      <w:color w:val="auto"/>
      <w:spacing w:val="6"/>
    </w:rPr>
  </w:style>
  <w:style w:type="character" w:customStyle="1" w:styleId="60">
    <w:name w:val="Основной текст (6)"/>
    <w:rsid w:val="00B90F40"/>
    <w:rPr>
      <w:rFonts w:ascii="Times New Roman" w:hAnsi="Times New Roman"/>
      <w:spacing w:val="4"/>
      <w:sz w:val="23"/>
      <w:u w:val="none"/>
      <w:effect w:val="none"/>
    </w:rPr>
  </w:style>
  <w:style w:type="character" w:customStyle="1" w:styleId="61">
    <w:name w:val="Основной текст (6)_"/>
    <w:locked/>
    <w:rsid w:val="00B90F40"/>
    <w:rPr>
      <w:rFonts w:ascii="Times New Roman" w:hAnsi="Times New Roman"/>
      <w:spacing w:val="4"/>
      <w:sz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b/>
      <w:bCs/>
      <w:i/>
      <w:iCs/>
      <w:spacing w:val="-10"/>
      <w:w w:val="100"/>
      <w:sz w:val="13"/>
      <w:szCs w:val="13"/>
    </w:rPr>
  </w:style>
  <w:style w:type="character" w:customStyle="1" w:styleId="31pt">
    <w:name w:val="Основной текст (3) + Интервал 1 pt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 Narrow" w:hAnsi="Arial Narrow" w:cs="Arial Narrow"/>
      <w:b/>
      <w:bCs/>
      <w:spacing w:val="0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240" w:line="283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49">
    <w:name w:val="Основной текст Знак49"/>
    <w:basedOn w:val="a0"/>
    <w:uiPriority w:val="99"/>
    <w:semiHidden/>
    <w:rPr>
      <w:rFonts w:cs="Times New Roman"/>
      <w:color w:val="000000"/>
    </w:rPr>
  </w:style>
  <w:style w:type="character" w:customStyle="1" w:styleId="48">
    <w:name w:val="Основной текст Знак48"/>
    <w:basedOn w:val="a0"/>
    <w:uiPriority w:val="99"/>
    <w:semiHidden/>
    <w:rPr>
      <w:rFonts w:cs="Times New Roman"/>
      <w:color w:val="000000"/>
    </w:rPr>
  </w:style>
  <w:style w:type="character" w:customStyle="1" w:styleId="47">
    <w:name w:val="Основной текст Знак47"/>
    <w:basedOn w:val="a0"/>
    <w:uiPriority w:val="99"/>
    <w:semiHidden/>
    <w:rPr>
      <w:rFonts w:cs="Times New Roman"/>
      <w:color w:val="000000"/>
    </w:rPr>
  </w:style>
  <w:style w:type="character" w:customStyle="1" w:styleId="46">
    <w:name w:val="Основной текст Знак46"/>
    <w:basedOn w:val="a0"/>
    <w:uiPriority w:val="99"/>
    <w:semiHidden/>
    <w:rPr>
      <w:rFonts w:cs="Times New Roman"/>
      <w:color w:val="000000"/>
    </w:rPr>
  </w:style>
  <w:style w:type="character" w:customStyle="1" w:styleId="45">
    <w:name w:val="Основной текст Знак45"/>
    <w:basedOn w:val="a0"/>
    <w:uiPriority w:val="99"/>
    <w:semiHidden/>
    <w:rPr>
      <w:rFonts w:cs="Times New Roman"/>
      <w:color w:val="000000"/>
    </w:rPr>
  </w:style>
  <w:style w:type="character" w:customStyle="1" w:styleId="44">
    <w:name w:val="Основной текст Знак44"/>
    <w:basedOn w:val="a0"/>
    <w:uiPriority w:val="99"/>
    <w:semiHidden/>
    <w:rPr>
      <w:rFonts w:cs="Times New Roman"/>
      <w:color w:val="000000"/>
    </w:rPr>
  </w:style>
  <w:style w:type="character" w:customStyle="1" w:styleId="43">
    <w:name w:val="Основной текст Знак43"/>
    <w:basedOn w:val="a0"/>
    <w:uiPriority w:val="99"/>
    <w:semiHidden/>
    <w:rPr>
      <w:rFonts w:cs="Times New Roman"/>
      <w:color w:val="000000"/>
    </w:rPr>
  </w:style>
  <w:style w:type="character" w:customStyle="1" w:styleId="42">
    <w:name w:val="Основной текст Знак42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1"/>
    <w:basedOn w:val="a0"/>
    <w:uiPriority w:val="99"/>
    <w:semiHidden/>
    <w:rPr>
      <w:rFonts w:cs="Times New Roman"/>
      <w:color w:val="000000"/>
    </w:rPr>
  </w:style>
  <w:style w:type="character" w:customStyle="1" w:styleId="400">
    <w:name w:val="Основной текст Знак40"/>
    <w:basedOn w:val="a0"/>
    <w:uiPriority w:val="99"/>
    <w:semiHidden/>
    <w:rPr>
      <w:rFonts w:cs="Times New Roman"/>
      <w:color w:val="000000"/>
    </w:rPr>
  </w:style>
  <w:style w:type="character" w:customStyle="1" w:styleId="39">
    <w:name w:val="Основной текст Знак39"/>
    <w:basedOn w:val="a0"/>
    <w:uiPriority w:val="99"/>
    <w:semiHidden/>
    <w:rPr>
      <w:rFonts w:cs="Times New Roman"/>
      <w:color w:val="000000"/>
    </w:rPr>
  </w:style>
  <w:style w:type="character" w:customStyle="1" w:styleId="38">
    <w:name w:val="Основной текст Знак38"/>
    <w:basedOn w:val="a0"/>
    <w:uiPriority w:val="99"/>
    <w:semiHidden/>
    <w:rPr>
      <w:rFonts w:cs="Times New Roman"/>
      <w:color w:val="000000"/>
    </w:rPr>
  </w:style>
  <w:style w:type="character" w:customStyle="1" w:styleId="37">
    <w:name w:val="Основной текст Знак37"/>
    <w:basedOn w:val="a0"/>
    <w:uiPriority w:val="99"/>
    <w:semiHidden/>
    <w:rPr>
      <w:rFonts w:cs="Times New Roman"/>
      <w:color w:val="000000"/>
    </w:rPr>
  </w:style>
  <w:style w:type="character" w:customStyle="1" w:styleId="36">
    <w:name w:val="Основной текст Знак36"/>
    <w:basedOn w:val="a0"/>
    <w:uiPriority w:val="99"/>
    <w:semiHidden/>
    <w:rPr>
      <w:rFonts w:cs="Times New Roman"/>
      <w:color w:val="000000"/>
    </w:rPr>
  </w:style>
  <w:style w:type="character" w:customStyle="1" w:styleId="35">
    <w:name w:val="Основной текст Знак35"/>
    <w:basedOn w:val="a0"/>
    <w:uiPriority w:val="99"/>
    <w:semiHidden/>
    <w:rPr>
      <w:rFonts w:cs="Times New Roman"/>
      <w:color w:val="000000"/>
    </w:rPr>
  </w:style>
  <w:style w:type="character" w:customStyle="1" w:styleId="34">
    <w:name w:val="Основной текст Знак34"/>
    <w:basedOn w:val="a0"/>
    <w:uiPriority w:val="99"/>
    <w:semiHidden/>
    <w:rPr>
      <w:rFonts w:cs="Times New Roman"/>
      <w:color w:val="000000"/>
    </w:rPr>
  </w:style>
  <w:style w:type="character" w:customStyle="1" w:styleId="33">
    <w:name w:val="Основной текст Знак33"/>
    <w:basedOn w:val="a0"/>
    <w:uiPriority w:val="99"/>
    <w:semiHidden/>
    <w:rPr>
      <w:rFonts w:cs="Times New Roman"/>
      <w:color w:val="000000"/>
    </w:rPr>
  </w:style>
  <w:style w:type="character" w:customStyle="1" w:styleId="32">
    <w:name w:val="Основной текст Знак32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1"/>
    <w:basedOn w:val="a0"/>
    <w:uiPriority w:val="99"/>
    <w:semiHidden/>
    <w:rPr>
      <w:rFonts w:cs="Times New Roman"/>
      <w:color w:val="000000"/>
    </w:rPr>
  </w:style>
  <w:style w:type="character" w:customStyle="1" w:styleId="300">
    <w:name w:val="Основной текст Знак30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9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0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a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a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a">
    <w:name w:val="Основной текст Знак2"/>
    <w:basedOn w:val="a0"/>
    <w:uiPriority w:val="99"/>
    <w:semiHidden/>
    <w:rPr>
      <w:rFonts w:cs="Tahoma"/>
      <w:color w:val="000000"/>
    </w:rPr>
  </w:style>
  <w:style w:type="character" w:customStyle="1" w:styleId="1a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2">
    <w:name w:val="Основной текст (5)"/>
    <w:basedOn w:val="50"/>
    <w:uiPriority w:val="99"/>
    <w:rPr>
      <w:rFonts w:ascii="Times New Roman" w:hAnsi="Times New Roman" w:cs="Times New Roman"/>
      <w:spacing w:val="0"/>
      <w:sz w:val="25"/>
      <w:szCs w:val="25"/>
    </w:rPr>
  </w:style>
  <w:style w:type="character" w:customStyle="1" w:styleId="11pt">
    <w:name w:val="Основной текст + 11 pt"/>
    <w:aliases w:val="Интервал 0 pt"/>
    <w:basedOn w:val="1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31pt1">
    <w:name w:val="Основной текст (3) + Интервал 1 pt1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39" w:lineRule="exact"/>
      <w:jc w:val="both"/>
    </w:pPr>
    <w:rPr>
      <w:rFonts w:ascii="Arial Narrow" w:hAnsi="Arial Narrow" w:cs="Arial Narrow"/>
      <w:b/>
      <w:bCs/>
      <w:i/>
      <w:iCs/>
      <w:color w:val="auto"/>
      <w:spacing w:val="-10"/>
      <w:sz w:val="13"/>
      <w:szCs w:val="1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197" w:lineRule="exact"/>
      <w:jc w:val="both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98" w:lineRule="exact"/>
      <w:ind w:firstLine="660"/>
      <w:jc w:val="both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after="240" w:line="298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western">
    <w:name w:val="western"/>
    <w:basedOn w:val="a"/>
    <w:rsid w:val="00C1124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932253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E06A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06A64"/>
    <w:rPr>
      <w:rFonts w:cs="Times New Roman"/>
      <w:color w:val="000000"/>
      <w:sz w:val="16"/>
      <w:szCs w:val="16"/>
    </w:rPr>
  </w:style>
  <w:style w:type="character" w:customStyle="1" w:styleId="ac">
    <w:name w:val="Основной текст_"/>
    <w:link w:val="3b"/>
    <w:locked/>
    <w:rsid w:val="00897CB8"/>
    <w:rPr>
      <w:rFonts w:ascii="Times New Roman" w:hAnsi="Times New Roman"/>
      <w:spacing w:val="6"/>
      <w:shd w:val="clear" w:color="auto" w:fill="FFFFFF"/>
    </w:rPr>
  </w:style>
  <w:style w:type="paragraph" w:customStyle="1" w:styleId="3b">
    <w:name w:val="Основной текст3"/>
    <w:basedOn w:val="a"/>
    <w:link w:val="ac"/>
    <w:rsid w:val="00897CB8"/>
    <w:pPr>
      <w:shd w:val="clear" w:color="auto" w:fill="FFFFFF"/>
      <w:spacing w:after="240" w:line="322" w:lineRule="exact"/>
    </w:pPr>
    <w:rPr>
      <w:rFonts w:ascii="Times New Roman" w:hAnsi="Times New Roman" w:cs="Times New Roman"/>
      <w:color w:val="auto"/>
      <w:spacing w:val="6"/>
    </w:rPr>
  </w:style>
  <w:style w:type="character" w:customStyle="1" w:styleId="60">
    <w:name w:val="Основной текст (6)"/>
    <w:rsid w:val="00B90F40"/>
    <w:rPr>
      <w:rFonts w:ascii="Times New Roman" w:hAnsi="Times New Roman"/>
      <w:spacing w:val="4"/>
      <w:sz w:val="23"/>
      <w:u w:val="none"/>
      <w:effect w:val="none"/>
    </w:rPr>
  </w:style>
  <w:style w:type="character" w:customStyle="1" w:styleId="61">
    <w:name w:val="Основной текст (6)_"/>
    <w:locked/>
    <w:rsid w:val="00B90F40"/>
    <w:rPr>
      <w:rFonts w:ascii="Times New Roman" w:hAnsi="Times New Roman"/>
      <w:spacing w:val="4"/>
      <w:sz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2ABBC-C7AD-4C74-A3EE-53B53B10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2014-12-02T16:38:00Z</cp:lastPrinted>
  <dcterms:created xsi:type="dcterms:W3CDTF">2014-12-02T16:41:00Z</dcterms:created>
  <dcterms:modified xsi:type="dcterms:W3CDTF">2014-12-02T16:41:00Z</dcterms:modified>
</cp:coreProperties>
</file>